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9905" w14:textId="2325BAA4" w:rsidR="005550B8" w:rsidRPr="005550B8" w:rsidRDefault="007F4190" w:rsidP="005550B8">
      <w:pPr>
        <w:spacing w:after="0"/>
        <w:jc w:val="both"/>
        <w:rPr>
          <w:rFonts w:ascii="Times New Roman" w:hAnsi="Times New Roman" w:cs="Times New Roman"/>
          <w:b/>
          <w:bCs/>
        </w:rPr>
      </w:pPr>
      <w:r>
        <w:rPr>
          <w:rFonts w:ascii="Times New Roman" w:hAnsi="Times New Roman" w:cs="Times New Roman"/>
          <w:b/>
          <w:bCs/>
        </w:rPr>
        <w:t xml:space="preserve">Pagrindiniai </w:t>
      </w:r>
      <w:r w:rsidR="00DE7B86">
        <w:rPr>
          <w:rFonts w:ascii="Times New Roman" w:hAnsi="Times New Roman" w:cs="Times New Roman"/>
          <w:b/>
          <w:bCs/>
        </w:rPr>
        <w:t>aspektai, aptarti 2023-09-20 posėdžio metu</w:t>
      </w:r>
      <w:r>
        <w:rPr>
          <w:rFonts w:ascii="Times New Roman" w:hAnsi="Times New Roman" w:cs="Times New Roman"/>
          <w:b/>
          <w:bCs/>
        </w:rPr>
        <w:t>:</w:t>
      </w:r>
    </w:p>
    <w:p w14:paraId="39FD9548" w14:textId="77777777" w:rsidR="00DE7B86" w:rsidRDefault="00DE7B86" w:rsidP="005550B8">
      <w:pPr>
        <w:spacing w:after="0"/>
        <w:jc w:val="both"/>
        <w:rPr>
          <w:rFonts w:ascii="Times New Roman" w:hAnsi="Times New Roman" w:cs="Times New Roman"/>
        </w:rPr>
      </w:pPr>
    </w:p>
    <w:p w14:paraId="31384AF9" w14:textId="02B74C6E" w:rsidR="0034434A" w:rsidRPr="0034434A" w:rsidRDefault="0034434A" w:rsidP="002E3DC7">
      <w:pPr>
        <w:spacing w:after="0" w:line="360" w:lineRule="auto"/>
        <w:jc w:val="both"/>
        <w:rPr>
          <w:rFonts w:ascii="Times New Roman" w:hAnsi="Times New Roman" w:cs="Times New Roman"/>
          <w:b/>
          <w:bCs/>
        </w:rPr>
      </w:pPr>
      <w:bookmarkStart w:id="0" w:name="_Hlk148094525"/>
      <w:r>
        <w:rPr>
          <w:rFonts w:ascii="Times New Roman" w:hAnsi="Times New Roman" w:cs="Times New Roman"/>
          <w:b/>
          <w:bCs/>
        </w:rPr>
        <w:t>1</w:t>
      </w:r>
      <w:r w:rsidR="0013483C" w:rsidRPr="0034434A">
        <w:rPr>
          <w:rFonts w:ascii="Times New Roman" w:hAnsi="Times New Roman" w:cs="Times New Roman"/>
          <w:b/>
          <w:bCs/>
        </w:rPr>
        <w:t xml:space="preserve">. </w:t>
      </w:r>
      <w:r w:rsidRPr="0034434A">
        <w:rPr>
          <w:rFonts w:ascii="Times New Roman" w:hAnsi="Times New Roman" w:cs="Times New Roman"/>
          <w:b/>
          <w:bCs/>
        </w:rPr>
        <w:t>Ministerijų informacija:</w:t>
      </w:r>
    </w:p>
    <w:p w14:paraId="38B92F24" w14:textId="553909BF" w:rsidR="00C936E4" w:rsidRPr="00C936E4" w:rsidRDefault="0034434A" w:rsidP="004F50C6">
      <w:pPr>
        <w:spacing w:after="0" w:line="276" w:lineRule="auto"/>
        <w:jc w:val="both"/>
        <w:rPr>
          <w:rFonts w:ascii="Times New Roman" w:hAnsi="Times New Roman" w:cs="Times New Roman"/>
        </w:rPr>
      </w:pPr>
      <w:r>
        <w:rPr>
          <w:rFonts w:ascii="Times New Roman" w:hAnsi="Times New Roman" w:cs="Times New Roman"/>
        </w:rPr>
        <w:t xml:space="preserve">1.1. </w:t>
      </w:r>
      <w:r w:rsidR="00C936E4" w:rsidRPr="00C936E4">
        <w:rPr>
          <w:rFonts w:ascii="Times New Roman" w:hAnsi="Times New Roman" w:cs="Times New Roman"/>
        </w:rPr>
        <w:t>AM</w:t>
      </w:r>
      <w:r>
        <w:rPr>
          <w:rFonts w:ascii="Times New Roman" w:hAnsi="Times New Roman" w:cs="Times New Roman"/>
        </w:rPr>
        <w:t xml:space="preserve"> </w:t>
      </w:r>
      <w:r w:rsidR="00C936E4" w:rsidRPr="00C936E4">
        <w:rPr>
          <w:rFonts w:ascii="Times New Roman" w:hAnsi="Times New Roman" w:cs="Times New Roman"/>
        </w:rPr>
        <w:t>regioninės pažangos priemonės „Plėtoti žaliąją infrastruktūrą urbanizuotoje aplinkoje“ išankstinė sąlyga</w:t>
      </w:r>
      <w:r w:rsidR="0013483C">
        <w:rPr>
          <w:rFonts w:ascii="Times New Roman" w:hAnsi="Times New Roman" w:cs="Times New Roman"/>
        </w:rPr>
        <w:t xml:space="preserve"> </w:t>
      </w:r>
      <w:r w:rsidR="00C936E4" w:rsidRPr="00C936E4">
        <w:rPr>
          <w:rFonts w:ascii="Times New Roman" w:hAnsi="Times New Roman" w:cs="Times New Roman"/>
        </w:rPr>
        <w:t xml:space="preserve">– žalinimo planų rengimo metodika - parengta ir bus teikiama su finansavimo gairių projektu. Planuojama pateikti derinimui spalio mėn. </w:t>
      </w:r>
    </w:p>
    <w:p w14:paraId="33525A9D" w14:textId="1892D8DE" w:rsidR="00C936E4" w:rsidRPr="00C936E4" w:rsidRDefault="00C936E4" w:rsidP="004F50C6">
      <w:pPr>
        <w:spacing w:after="0" w:line="276" w:lineRule="auto"/>
        <w:jc w:val="both"/>
        <w:rPr>
          <w:rFonts w:ascii="Times New Roman" w:hAnsi="Times New Roman" w:cs="Times New Roman"/>
        </w:rPr>
      </w:pPr>
      <w:r w:rsidRPr="00C936E4">
        <w:rPr>
          <w:rFonts w:ascii="Times New Roman" w:hAnsi="Times New Roman" w:cs="Times New Roman"/>
        </w:rPr>
        <w:t>Regioninė pažangos priemonė „Skatinti rūšiuojamąjį atliekų surinkimą“ – derinimo procedūra užtrukusi dėl Konkurencijos taryba paprašymu atliekamo  EK konkurencijos direktorato atsakymo dėl valstybės pagalbos. Bus tvirtinama gavus EK pritarimą</w:t>
      </w:r>
      <w:r w:rsidR="0013483C">
        <w:rPr>
          <w:rFonts w:ascii="Times New Roman" w:hAnsi="Times New Roman" w:cs="Times New Roman"/>
        </w:rPr>
        <w:t>.</w:t>
      </w:r>
    </w:p>
    <w:p w14:paraId="4B9773B4" w14:textId="0FE7F602" w:rsidR="0034434A" w:rsidRDefault="0034434A" w:rsidP="004F50C6">
      <w:pPr>
        <w:spacing w:after="0" w:line="276" w:lineRule="auto"/>
        <w:jc w:val="both"/>
        <w:rPr>
          <w:rFonts w:ascii="Times New Roman" w:hAnsi="Times New Roman" w:cs="Times New Roman"/>
        </w:rPr>
      </w:pPr>
      <w:r>
        <w:rPr>
          <w:rFonts w:ascii="Times New Roman" w:hAnsi="Times New Roman" w:cs="Times New Roman"/>
        </w:rPr>
        <w:t xml:space="preserve">1.2. </w:t>
      </w:r>
      <w:r w:rsidR="00C936E4" w:rsidRPr="00C936E4">
        <w:rPr>
          <w:rFonts w:ascii="Times New Roman" w:hAnsi="Times New Roman" w:cs="Times New Roman"/>
        </w:rPr>
        <w:t xml:space="preserve">SAM </w:t>
      </w:r>
      <w:r w:rsidR="0013483C">
        <w:rPr>
          <w:rFonts w:ascii="Times New Roman" w:hAnsi="Times New Roman" w:cs="Times New Roman"/>
        </w:rPr>
        <w:t xml:space="preserve">- </w:t>
      </w:r>
      <w:r w:rsidR="00C936E4" w:rsidRPr="00C936E4">
        <w:rPr>
          <w:rFonts w:ascii="Times New Roman" w:hAnsi="Times New Roman" w:cs="Times New Roman"/>
        </w:rPr>
        <w:t xml:space="preserve">regioninės pažangos priemonės „Užtikrinti ilgalaikės priežiūros paslaugų plėtrą“ finansavimo gairės </w:t>
      </w:r>
      <w:r w:rsidR="0013483C">
        <w:rPr>
          <w:rFonts w:ascii="Times New Roman" w:hAnsi="Times New Roman" w:cs="Times New Roman"/>
        </w:rPr>
        <w:t xml:space="preserve">parengtos tik </w:t>
      </w:r>
      <w:r w:rsidR="00C936E4" w:rsidRPr="00C936E4">
        <w:rPr>
          <w:rFonts w:ascii="Times New Roman" w:hAnsi="Times New Roman" w:cs="Times New Roman"/>
        </w:rPr>
        <w:t xml:space="preserve">dėl investicijų į ilgalaikės priežiūros paslaugų infrastruktūrą dalies. Ministerija planuoja parengti naujos paslaugos aprašą, parengus – bus papildytos gairės ir teikiamos papildomai derinti. Planuojama, kad pilnai gairės būtų parengtos iki 2023 m. </w:t>
      </w:r>
      <w:proofErr w:type="spellStart"/>
      <w:r w:rsidR="00C936E4" w:rsidRPr="00C936E4">
        <w:rPr>
          <w:rFonts w:ascii="Times New Roman" w:hAnsi="Times New Roman" w:cs="Times New Roman"/>
        </w:rPr>
        <w:t>pab</w:t>
      </w:r>
      <w:proofErr w:type="spellEnd"/>
      <w:r w:rsidR="00C936E4" w:rsidRPr="00C936E4">
        <w:rPr>
          <w:rFonts w:ascii="Times New Roman" w:hAnsi="Times New Roman" w:cs="Times New Roman"/>
        </w:rPr>
        <w:t>.</w:t>
      </w:r>
      <w:r w:rsidRPr="0034434A">
        <w:rPr>
          <w:rFonts w:ascii="Times New Roman" w:hAnsi="Times New Roman" w:cs="Times New Roman"/>
        </w:rPr>
        <w:t xml:space="preserve"> </w:t>
      </w:r>
    </w:p>
    <w:p w14:paraId="3666E9EF" w14:textId="281539D4" w:rsidR="0034434A" w:rsidRDefault="0034434A" w:rsidP="004F50C6">
      <w:pPr>
        <w:spacing w:after="0" w:line="276" w:lineRule="auto"/>
        <w:jc w:val="both"/>
        <w:rPr>
          <w:rFonts w:ascii="Times New Roman" w:hAnsi="Times New Roman" w:cs="Times New Roman"/>
        </w:rPr>
      </w:pPr>
      <w:r>
        <w:rPr>
          <w:rFonts w:ascii="Times New Roman" w:hAnsi="Times New Roman" w:cs="Times New Roman"/>
        </w:rPr>
        <w:t xml:space="preserve">1.3. </w:t>
      </w:r>
      <w:r w:rsidRPr="00C936E4">
        <w:rPr>
          <w:rFonts w:ascii="Times New Roman" w:hAnsi="Times New Roman" w:cs="Times New Roman"/>
        </w:rPr>
        <w:t>ŠMSM – regioninių pažangos priemonių keitimo projektai derinami su suinteresuotomis institucijomis.</w:t>
      </w:r>
      <w:r w:rsidRPr="0013483C">
        <w:rPr>
          <w:rFonts w:ascii="Times New Roman" w:hAnsi="Times New Roman" w:cs="Times New Roman"/>
        </w:rPr>
        <w:t xml:space="preserve"> </w:t>
      </w:r>
      <w:r w:rsidRPr="00C936E4">
        <w:rPr>
          <w:rFonts w:ascii="Times New Roman" w:hAnsi="Times New Roman" w:cs="Times New Roman"/>
        </w:rPr>
        <w:t>RPT gali keisti savo planus, perdėlioti savo prioritetus, atsižvelgiant į planuojamus finansavimo gairių pakeitimus.</w:t>
      </w:r>
      <w:r w:rsidRPr="0034434A">
        <w:rPr>
          <w:rFonts w:ascii="Times New Roman" w:hAnsi="Times New Roman" w:cs="Times New Roman"/>
        </w:rPr>
        <w:t xml:space="preserve"> </w:t>
      </w:r>
    </w:p>
    <w:p w14:paraId="796AFE0A" w14:textId="3FB3627D" w:rsidR="00C936E4" w:rsidRPr="00C936E4" w:rsidRDefault="0034434A" w:rsidP="004F50C6">
      <w:pPr>
        <w:spacing w:after="0" w:line="276" w:lineRule="auto"/>
        <w:jc w:val="both"/>
        <w:rPr>
          <w:rFonts w:ascii="Times New Roman" w:hAnsi="Times New Roman" w:cs="Times New Roman"/>
        </w:rPr>
      </w:pPr>
      <w:r>
        <w:rPr>
          <w:rFonts w:ascii="Times New Roman" w:hAnsi="Times New Roman" w:cs="Times New Roman"/>
        </w:rPr>
        <w:t xml:space="preserve">1.4. </w:t>
      </w:r>
      <w:r w:rsidRPr="00C936E4">
        <w:rPr>
          <w:rFonts w:ascii="Times New Roman" w:hAnsi="Times New Roman" w:cs="Times New Roman"/>
        </w:rPr>
        <w:t xml:space="preserve">SM – </w:t>
      </w:r>
      <w:r>
        <w:rPr>
          <w:rFonts w:ascii="Times New Roman" w:hAnsi="Times New Roman" w:cs="Times New Roman"/>
        </w:rPr>
        <w:t>r</w:t>
      </w:r>
      <w:r w:rsidRPr="00C936E4">
        <w:rPr>
          <w:rFonts w:ascii="Times New Roman" w:hAnsi="Times New Roman" w:cs="Times New Roman"/>
        </w:rPr>
        <w:t xml:space="preserve">egioninės pažangos priemonės „Skatinti darnų judumą miestuose“ stebėsenos rodiklių kortelės baigiamos rengti. ŠESD skaičiavimo rodiklis nebus skaičiuojamas projekto lygmeniu. </w:t>
      </w:r>
      <w:r>
        <w:rPr>
          <w:rFonts w:ascii="Times New Roman" w:hAnsi="Times New Roman" w:cs="Times New Roman"/>
        </w:rPr>
        <w:t>Planuojama, kad r</w:t>
      </w:r>
      <w:r w:rsidRPr="00C936E4">
        <w:rPr>
          <w:rFonts w:ascii="Times New Roman" w:hAnsi="Times New Roman" w:cs="Times New Roman"/>
        </w:rPr>
        <w:t>odiklių kortelės bus paskelbtos SM interneto svetainėje. Regioninės pažangos priemonės finansavimo gairių keitimas bus svarstomas gavus pasiūlymus iš CPVA.</w:t>
      </w:r>
    </w:p>
    <w:p w14:paraId="7249FDE1" w14:textId="77777777" w:rsidR="00AA1166" w:rsidRDefault="00AA1166" w:rsidP="004F50C6">
      <w:pPr>
        <w:spacing w:after="0" w:line="276" w:lineRule="auto"/>
        <w:jc w:val="both"/>
        <w:rPr>
          <w:rFonts w:ascii="Times New Roman" w:hAnsi="Times New Roman" w:cs="Times New Roman"/>
        </w:rPr>
      </w:pPr>
      <w:r>
        <w:rPr>
          <w:rFonts w:ascii="Times New Roman" w:hAnsi="Times New Roman" w:cs="Times New Roman"/>
          <w:b/>
          <w:bCs/>
        </w:rPr>
        <w:t>2</w:t>
      </w:r>
      <w:r w:rsidRPr="0034434A">
        <w:rPr>
          <w:rFonts w:ascii="Times New Roman" w:hAnsi="Times New Roman" w:cs="Times New Roman"/>
          <w:b/>
          <w:bCs/>
        </w:rPr>
        <w:t>. CPVA informacija</w:t>
      </w:r>
      <w:r>
        <w:rPr>
          <w:rFonts w:ascii="Times New Roman" w:hAnsi="Times New Roman" w:cs="Times New Roman"/>
        </w:rPr>
        <w:t xml:space="preserve"> - </w:t>
      </w:r>
      <w:r w:rsidRPr="00C936E4">
        <w:rPr>
          <w:rFonts w:ascii="Times New Roman" w:hAnsi="Times New Roman" w:cs="Times New Roman"/>
        </w:rPr>
        <w:t>kad sklandžiai vyktų kvietimų teikimas pagal SM regioninę pažangos priemonę „Skatinti darnų judumą miestuose“, turi būti patvirtinti stebėsenos rodikliai. CPVA rengia pasiūlymus dėl finansavimo gairių keitimo, susijusius su valstybės pagalbos nuostatų tikslinimu</w:t>
      </w:r>
      <w:r>
        <w:rPr>
          <w:rFonts w:ascii="Times New Roman" w:hAnsi="Times New Roman" w:cs="Times New Roman"/>
        </w:rPr>
        <w:t>.</w:t>
      </w:r>
      <w:r w:rsidR="0034434A" w:rsidRPr="0034434A">
        <w:rPr>
          <w:rFonts w:ascii="Times New Roman" w:hAnsi="Times New Roman" w:cs="Times New Roman"/>
          <w:b/>
          <w:bCs/>
        </w:rPr>
        <w:t>2.</w:t>
      </w:r>
      <w:r w:rsidR="00C936E4" w:rsidRPr="0034434A">
        <w:rPr>
          <w:rFonts w:ascii="Times New Roman" w:hAnsi="Times New Roman" w:cs="Times New Roman"/>
          <w:b/>
          <w:bCs/>
        </w:rPr>
        <w:t xml:space="preserve"> </w:t>
      </w:r>
      <w:r w:rsidR="00D73833" w:rsidRPr="0034434A">
        <w:rPr>
          <w:rFonts w:ascii="Times New Roman" w:hAnsi="Times New Roman" w:cs="Times New Roman"/>
          <w:b/>
          <w:bCs/>
        </w:rPr>
        <w:t>LRV</w:t>
      </w:r>
      <w:r w:rsidR="00D73833">
        <w:rPr>
          <w:rFonts w:ascii="Times New Roman" w:hAnsi="Times New Roman" w:cs="Times New Roman"/>
        </w:rPr>
        <w:t xml:space="preserve"> – ministerijų r</w:t>
      </w:r>
      <w:r w:rsidR="00C936E4" w:rsidRPr="00C936E4">
        <w:rPr>
          <w:rFonts w:ascii="Times New Roman" w:hAnsi="Times New Roman" w:cs="Times New Roman"/>
        </w:rPr>
        <w:t>egioninių pažangos priemonių finansavimo gairėse ne</w:t>
      </w:r>
      <w:r w:rsidR="00D73833">
        <w:rPr>
          <w:rFonts w:ascii="Times New Roman" w:hAnsi="Times New Roman" w:cs="Times New Roman"/>
        </w:rPr>
        <w:t xml:space="preserve">turi būti </w:t>
      </w:r>
      <w:r w:rsidR="00C936E4" w:rsidRPr="00C936E4">
        <w:rPr>
          <w:rFonts w:ascii="Times New Roman" w:hAnsi="Times New Roman" w:cs="Times New Roman"/>
        </w:rPr>
        <w:t>papildomų reikalavimų ir perteklinių sąlygų</w:t>
      </w:r>
      <w:r w:rsidR="00D73833">
        <w:rPr>
          <w:rFonts w:ascii="Times New Roman" w:hAnsi="Times New Roman" w:cs="Times New Roman"/>
        </w:rPr>
        <w:t>.</w:t>
      </w:r>
      <w:r w:rsidR="00C936E4" w:rsidRPr="00C936E4">
        <w:rPr>
          <w:rFonts w:ascii="Times New Roman" w:hAnsi="Times New Roman" w:cs="Times New Roman"/>
        </w:rPr>
        <w:t xml:space="preserve"> </w:t>
      </w:r>
    </w:p>
    <w:p w14:paraId="18A0D101" w14:textId="71F81EE6" w:rsidR="00C936E4" w:rsidRPr="00C936E4" w:rsidRDefault="004F50C6" w:rsidP="004F50C6">
      <w:pPr>
        <w:spacing w:after="0" w:line="276" w:lineRule="auto"/>
        <w:jc w:val="both"/>
        <w:rPr>
          <w:rFonts w:ascii="Times New Roman" w:hAnsi="Times New Roman" w:cs="Times New Roman"/>
        </w:rPr>
      </w:pPr>
      <w:r w:rsidRPr="004F50C6">
        <w:rPr>
          <w:rFonts w:ascii="Times New Roman" w:hAnsi="Times New Roman" w:cs="Times New Roman"/>
          <w:b/>
          <w:bCs/>
        </w:rPr>
        <w:t>3. LRV</w:t>
      </w:r>
      <w:r>
        <w:rPr>
          <w:rFonts w:ascii="Times New Roman" w:hAnsi="Times New Roman" w:cs="Times New Roman"/>
        </w:rPr>
        <w:t xml:space="preserve"> – turi būti u</w:t>
      </w:r>
      <w:r w:rsidR="00C936E4" w:rsidRPr="00C936E4">
        <w:rPr>
          <w:rFonts w:ascii="Times New Roman" w:hAnsi="Times New Roman" w:cs="Times New Roman"/>
        </w:rPr>
        <w:t>žtikrint</w:t>
      </w:r>
      <w:r>
        <w:rPr>
          <w:rFonts w:ascii="Times New Roman" w:hAnsi="Times New Roman" w:cs="Times New Roman"/>
        </w:rPr>
        <w:t>a</w:t>
      </w:r>
      <w:r w:rsidR="00C936E4" w:rsidRPr="00C936E4">
        <w:rPr>
          <w:rFonts w:ascii="Times New Roman" w:hAnsi="Times New Roman" w:cs="Times New Roman"/>
        </w:rPr>
        <w:t xml:space="preserve">, kad neatsirastų apsukinančių sąlygų, nei nustatyta finansavimo šaltiniui – </w:t>
      </w:r>
      <w:r>
        <w:rPr>
          <w:rFonts w:ascii="Times New Roman" w:hAnsi="Times New Roman" w:cs="Times New Roman"/>
        </w:rPr>
        <w:t xml:space="preserve">atsakinga </w:t>
      </w:r>
      <w:r w:rsidR="00C936E4" w:rsidRPr="00C936E4">
        <w:rPr>
          <w:rFonts w:ascii="Times New Roman" w:hAnsi="Times New Roman" w:cs="Times New Roman"/>
        </w:rPr>
        <w:t>Vidaus reikalų ministerija, kaip RPP valdytoja.</w:t>
      </w:r>
    </w:p>
    <w:p w14:paraId="6C7EC124" w14:textId="0F58D7A5" w:rsidR="00C936E4" w:rsidRDefault="004F50C6" w:rsidP="004F50C6">
      <w:pPr>
        <w:spacing w:after="0" w:line="276" w:lineRule="auto"/>
        <w:jc w:val="both"/>
        <w:rPr>
          <w:rFonts w:ascii="Times New Roman" w:hAnsi="Times New Roman" w:cs="Times New Roman"/>
        </w:rPr>
      </w:pPr>
      <w:r>
        <w:rPr>
          <w:rFonts w:ascii="Times New Roman" w:hAnsi="Times New Roman" w:cs="Times New Roman"/>
          <w:b/>
          <w:bCs/>
        </w:rPr>
        <w:t>4</w:t>
      </w:r>
      <w:r w:rsidR="00C936E4" w:rsidRPr="00AA1166">
        <w:rPr>
          <w:rFonts w:ascii="Times New Roman" w:hAnsi="Times New Roman" w:cs="Times New Roman"/>
          <w:b/>
          <w:bCs/>
        </w:rPr>
        <w:t xml:space="preserve">. </w:t>
      </w:r>
      <w:r w:rsidR="0034434A" w:rsidRPr="00AA1166">
        <w:rPr>
          <w:rFonts w:ascii="Times New Roman" w:hAnsi="Times New Roman" w:cs="Times New Roman"/>
          <w:b/>
          <w:bCs/>
        </w:rPr>
        <w:t>Sutarta</w:t>
      </w:r>
      <w:r w:rsidR="0034434A" w:rsidRPr="0034434A">
        <w:rPr>
          <w:rFonts w:ascii="Times New Roman" w:hAnsi="Times New Roman" w:cs="Times New Roman"/>
          <w:b/>
          <w:bCs/>
        </w:rPr>
        <w:t xml:space="preserve"> </w:t>
      </w:r>
      <w:r w:rsidR="0013483C" w:rsidRPr="0034434A">
        <w:rPr>
          <w:rFonts w:ascii="Times New Roman" w:hAnsi="Times New Roman" w:cs="Times New Roman"/>
          <w:b/>
          <w:bCs/>
        </w:rPr>
        <w:t>S</w:t>
      </w:r>
      <w:r w:rsidR="00C936E4" w:rsidRPr="0034434A">
        <w:rPr>
          <w:rFonts w:ascii="Times New Roman" w:hAnsi="Times New Roman" w:cs="Times New Roman"/>
          <w:b/>
          <w:bCs/>
        </w:rPr>
        <w:t>AM kartu su SADM</w:t>
      </w:r>
      <w:r w:rsidR="00C936E4" w:rsidRPr="00C936E4">
        <w:rPr>
          <w:rFonts w:ascii="Times New Roman" w:hAnsi="Times New Roman" w:cs="Times New Roman"/>
        </w:rPr>
        <w:t xml:space="preserve"> organizuoti pasitarimą su regionų plėtros tarybomis, VRM dėl ilgalaikės priežiūros veiklų suderinamumo, išankstinių sąlygų ir kitų klausimų</w:t>
      </w:r>
      <w:r w:rsidR="00AA1166">
        <w:rPr>
          <w:rFonts w:ascii="Times New Roman" w:hAnsi="Times New Roman" w:cs="Times New Roman"/>
        </w:rPr>
        <w:t>.</w:t>
      </w:r>
    </w:p>
    <w:p w14:paraId="1CF59060" w14:textId="14B247C7" w:rsidR="0034434A" w:rsidRPr="00C936E4" w:rsidRDefault="004F50C6" w:rsidP="004F50C6">
      <w:pPr>
        <w:spacing w:after="0" w:line="276" w:lineRule="auto"/>
        <w:jc w:val="both"/>
        <w:rPr>
          <w:rFonts w:ascii="Times New Roman" w:hAnsi="Times New Roman" w:cs="Times New Roman"/>
        </w:rPr>
      </w:pPr>
      <w:r>
        <w:rPr>
          <w:rFonts w:ascii="Times New Roman" w:hAnsi="Times New Roman" w:cs="Times New Roman"/>
          <w:b/>
          <w:bCs/>
        </w:rPr>
        <w:t>5</w:t>
      </w:r>
      <w:r w:rsidR="00C936E4" w:rsidRPr="0034434A">
        <w:rPr>
          <w:rFonts w:ascii="Times New Roman" w:hAnsi="Times New Roman" w:cs="Times New Roman"/>
          <w:b/>
          <w:bCs/>
        </w:rPr>
        <w:t xml:space="preserve">. </w:t>
      </w:r>
      <w:r w:rsidR="0034434A">
        <w:rPr>
          <w:rFonts w:ascii="Times New Roman" w:hAnsi="Times New Roman" w:cs="Times New Roman"/>
          <w:b/>
          <w:bCs/>
        </w:rPr>
        <w:t>Sutarta</w:t>
      </w:r>
      <w:r w:rsidR="00AA1166">
        <w:rPr>
          <w:rFonts w:ascii="Times New Roman" w:hAnsi="Times New Roman" w:cs="Times New Roman"/>
          <w:b/>
          <w:bCs/>
        </w:rPr>
        <w:t xml:space="preserve"> </w:t>
      </w:r>
      <w:r w:rsidR="00AA1166">
        <w:rPr>
          <w:rFonts w:ascii="Times New Roman" w:hAnsi="Times New Roman" w:cs="Times New Roman"/>
        </w:rPr>
        <w:t>–</w:t>
      </w:r>
      <w:r w:rsidR="0034434A">
        <w:rPr>
          <w:rFonts w:ascii="Times New Roman" w:hAnsi="Times New Roman" w:cs="Times New Roman"/>
        </w:rPr>
        <w:t xml:space="preserve"> </w:t>
      </w:r>
      <w:r w:rsidR="0034434A">
        <w:rPr>
          <w:rFonts w:ascii="Times New Roman" w:hAnsi="Times New Roman" w:cs="Times New Roman"/>
        </w:rPr>
        <w:t>r</w:t>
      </w:r>
      <w:r w:rsidR="0034434A" w:rsidRPr="00C936E4">
        <w:rPr>
          <w:rFonts w:ascii="Times New Roman" w:hAnsi="Times New Roman" w:cs="Times New Roman"/>
        </w:rPr>
        <w:t>egioninių</w:t>
      </w:r>
      <w:r w:rsidR="00AA1166">
        <w:rPr>
          <w:rFonts w:ascii="Times New Roman" w:hAnsi="Times New Roman" w:cs="Times New Roman"/>
        </w:rPr>
        <w:t xml:space="preserve"> </w:t>
      </w:r>
      <w:r w:rsidR="0034434A" w:rsidRPr="00C936E4">
        <w:rPr>
          <w:rFonts w:ascii="Times New Roman" w:hAnsi="Times New Roman" w:cs="Times New Roman"/>
        </w:rPr>
        <w:t>pažangos priemonių finansavimo gairių projektai pateikiami derinti ir Lietuvos savivaldybių asociacijai</w:t>
      </w:r>
      <w:r w:rsidR="0034434A">
        <w:rPr>
          <w:rFonts w:ascii="Times New Roman" w:hAnsi="Times New Roman" w:cs="Times New Roman"/>
        </w:rPr>
        <w:t xml:space="preserve"> (atsakinga VRM).</w:t>
      </w:r>
    </w:p>
    <w:p w14:paraId="24E75EB1" w14:textId="527C93E5" w:rsidR="00694F16" w:rsidRDefault="004F50C6" w:rsidP="004F50C6">
      <w:pPr>
        <w:spacing w:after="0" w:line="276" w:lineRule="auto"/>
        <w:jc w:val="both"/>
        <w:rPr>
          <w:rFonts w:ascii="Times New Roman" w:hAnsi="Times New Roman" w:cs="Times New Roman"/>
        </w:rPr>
      </w:pPr>
      <w:r w:rsidRPr="004F50C6">
        <w:rPr>
          <w:rFonts w:ascii="Times New Roman" w:hAnsi="Times New Roman" w:cs="Times New Roman"/>
          <w:b/>
          <w:bCs/>
        </w:rPr>
        <w:t>6</w:t>
      </w:r>
      <w:r w:rsidR="00C936E4" w:rsidRPr="004F50C6">
        <w:rPr>
          <w:rFonts w:ascii="Times New Roman" w:hAnsi="Times New Roman" w:cs="Times New Roman"/>
          <w:b/>
          <w:bCs/>
        </w:rPr>
        <w:t>.</w:t>
      </w:r>
      <w:r w:rsidR="0034434A">
        <w:rPr>
          <w:rFonts w:ascii="Times New Roman" w:hAnsi="Times New Roman" w:cs="Times New Roman"/>
        </w:rPr>
        <w:t xml:space="preserve"> </w:t>
      </w:r>
      <w:r w:rsidR="0034434A" w:rsidRPr="0034434A">
        <w:rPr>
          <w:rFonts w:ascii="Times New Roman" w:hAnsi="Times New Roman" w:cs="Times New Roman"/>
          <w:b/>
          <w:bCs/>
        </w:rPr>
        <w:t xml:space="preserve">Sutarta </w:t>
      </w:r>
      <w:r w:rsidR="0034434A">
        <w:rPr>
          <w:rFonts w:ascii="Times New Roman" w:hAnsi="Times New Roman" w:cs="Times New Roman"/>
        </w:rPr>
        <w:t xml:space="preserve">siekti, </w:t>
      </w:r>
      <w:r w:rsidR="002E3DC7">
        <w:rPr>
          <w:rFonts w:ascii="Times New Roman" w:hAnsi="Times New Roman" w:cs="Times New Roman"/>
        </w:rPr>
        <w:t>kad k</w:t>
      </w:r>
      <w:r w:rsidR="00C936E4" w:rsidRPr="00C936E4">
        <w:rPr>
          <w:rFonts w:ascii="Times New Roman" w:hAnsi="Times New Roman" w:cs="Times New Roman"/>
        </w:rPr>
        <w:t>vietimai teikti PĮP būt</w:t>
      </w:r>
      <w:r w:rsidR="002E3DC7">
        <w:rPr>
          <w:rFonts w:ascii="Times New Roman" w:hAnsi="Times New Roman" w:cs="Times New Roman"/>
        </w:rPr>
        <w:t>ų</w:t>
      </w:r>
      <w:r w:rsidR="006D01DE">
        <w:rPr>
          <w:rFonts w:ascii="Times New Roman" w:hAnsi="Times New Roman" w:cs="Times New Roman"/>
        </w:rPr>
        <w:t xml:space="preserve"> atnaujinti maksimaliai greitai patvirtinus finansavimo gairių pakeitimus.</w:t>
      </w:r>
    </w:p>
    <w:p w14:paraId="44553261" w14:textId="77777777" w:rsidR="004F50C6" w:rsidRDefault="004F50C6" w:rsidP="004F50C6">
      <w:pPr>
        <w:spacing w:after="0" w:line="276" w:lineRule="auto"/>
        <w:jc w:val="both"/>
        <w:rPr>
          <w:rFonts w:ascii="Times New Roman" w:hAnsi="Times New Roman" w:cs="Times New Roman"/>
          <w:b/>
          <w:bCs/>
        </w:rPr>
      </w:pPr>
      <w:r>
        <w:rPr>
          <w:rFonts w:ascii="Times New Roman" w:hAnsi="Times New Roman" w:cs="Times New Roman"/>
          <w:b/>
          <w:bCs/>
        </w:rPr>
        <w:t>7</w:t>
      </w:r>
      <w:r w:rsidR="00D73833" w:rsidRPr="004F50C6">
        <w:rPr>
          <w:rFonts w:ascii="Times New Roman" w:hAnsi="Times New Roman" w:cs="Times New Roman"/>
          <w:b/>
          <w:bCs/>
        </w:rPr>
        <w:t>.</w:t>
      </w:r>
      <w:r w:rsidR="00D73833">
        <w:rPr>
          <w:rFonts w:ascii="Times New Roman" w:hAnsi="Times New Roman" w:cs="Times New Roman"/>
        </w:rPr>
        <w:t xml:space="preserve"> </w:t>
      </w:r>
      <w:r w:rsidR="0034434A" w:rsidRPr="0034434A">
        <w:rPr>
          <w:rFonts w:ascii="Times New Roman" w:hAnsi="Times New Roman" w:cs="Times New Roman"/>
          <w:b/>
          <w:bCs/>
        </w:rPr>
        <w:t>Sutarta</w:t>
      </w:r>
      <w:r w:rsidR="0034434A">
        <w:rPr>
          <w:rFonts w:ascii="Times New Roman" w:hAnsi="Times New Roman" w:cs="Times New Roman"/>
        </w:rPr>
        <w:t xml:space="preserve"> </w:t>
      </w:r>
      <w:r w:rsidR="0034434A">
        <w:rPr>
          <w:rFonts w:ascii="Times New Roman" w:hAnsi="Times New Roman" w:cs="Times New Roman"/>
        </w:rPr>
        <w:t xml:space="preserve">ministerijoms peržiūrėti </w:t>
      </w:r>
      <w:r w:rsidR="00D73833">
        <w:rPr>
          <w:rFonts w:ascii="Times New Roman" w:hAnsi="Times New Roman" w:cs="Times New Roman"/>
        </w:rPr>
        <w:t xml:space="preserve">ERPF ir </w:t>
      </w:r>
      <w:proofErr w:type="spellStart"/>
      <w:r w:rsidR="00D73833">
        <w:rPr>
          <w:rFonts w:ascii="Times New Roman" w:hAnsi="Times New Roman" w:cs="Times New Roman"/>
        </w:rPr>
        <w:t>SaF</w:t>
      </w:r>
      <w:proofErr w:type="spellEnd"/>
      <w:r w:rsidR="00D73833">
        <w:rPr>
          <w:rFonts w:ascii="Times New Roman" w:hAnsi="Times New Roman" w:cs="Times New Roman"/>
        </w:rPr>
        <w:t xml:space="preserve"> reglamento (</w:t>
      </w:r>
      <w:r w:rsidR="00D73833" w:rsidRPr="00D73833">
        <w:rPr>
          <w:rFonts w:ascii="Times New Roman" w:hAnsi="Times New Roman" w:cs="Times New Roman"/>
        </w:rPr>
        <w:t xml:space="preserve">2021/1058 OF THE EUROPEAN PARLIAMENT AND OF THE COUNCIL </w:t>
      </w:r>
      <w:proofErr w:type="spellStart"/>
      <w:r w:rsidR="00D73833" w:rsidRPr="00D73833">
        <w:rPr>
          <w:rFonts w:ascii="Times New Roman" w:hAnsi="Times New Roman" w:cs="Times New Roman"/>
        </w:rPr>
        <w:t>of</w:t>
      </w:r>
      <w:proofErr w:type="spellEnd"/>
      <w:r w:rsidR="00D73833" w:rsidRPr="00D73833">
        <w:rPr>
          <w:rFonts w:ascii="Times New Roman" w:hAnsi="Times New Roman" w:cs="Times New Roman"/>
        </w:rPr>
        <w:t xml:space="preserve"> 24 June 2021 </w:t>
      </w:r>
      <w:proofErr w:type="spellStart"/>
      <w:r w:rsidR="00D73833" w:rsidRPr="00D73833">
        <w:rPr>
          <w:rFonts w:ascii="Times New Roman" w:hAnsi="Times New Roman" w:cs="Times New Roman"/>
        </w:rPr>
        <w:t>on</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the</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European</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Regional</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Development</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Fund</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and</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on</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the</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Cohesion</w:t>
      </w:r>
      <w:proofErr w:type="spellEnd"/>
      <w:r w:rsidR="00D73833" w:rsidRPr="00D73833">
        <w:rPr>
          <w:rFonts w:ascii="Times New Roman" w:hAnsi="Times New Roman" w:cs="Times New Roman"/>
        </w:rPr>
        <w:t xml:space="preserve"> </w:t>
      </w:r>
      <w:proofErr w:type="spellStart"/>
      <w:r w:rsidR="00D73833" w:rsidRPr="00D73833">
        <w:rPr>
          <w:rFonts w:ascii="Times New Roman" w:hAnsi="Times New Roman" w:cs="Times New Roman"/>
        </w:rPr>
        <w:t>Fund</w:t>
      </w:r>
      <w:proofErr w:type="spellEnd"/>
      <w:r w:rsidR="00D73833" w:rsidRPr="00D73833">
        <w:rPr>
          <w:rFonts w:ascii="Times New Roman" w:hAnsi="Times New Roman" w:cs="Times New Roman"/>
        </w:rPr>
        <w:t xml:space="preserve">) nuostatų ir </w:t>
      </w:r>
      <w:r w:rsidR="0034434A">
        <w:rPr>
          <w:rFonts w:ascii="Times New Roman" w:hAnsi="Times New Roman" w:cs="Times New Roman"/>
        </w:rPr>
        <w:t xml:space="preserve">reikalavimų </w:t>
      </w:r>
      <w:r w:rsidR="00D73833" w:rsidRPr="00D73833">
        <w:rPr>
          <w:rFonts w:ascii="Times New Roman" w:hAnsi="Times New Roman" w:cs="Times New Roman"/>
        </w:rPr>
        <w:t>transporto priemon</w:t>
      </w:r>
      <w:r w:rsidR="00AA1166">
        <w:rPr>
          <w:rFonts w:ascii="Times New Roman" w:hAnsi="Times New Roman" w:cs="Times New Roman"/>
        </w:rPr>
        <w:t xml:space="preserve">ių įsigijimui </w:t>
      </w:r>
      <w:r w:rsidR="00D73833" w:rsidRPr="00D73833">
        <w:rPr>
          <w:rFonts w:ascii="Times New Roman" w:hAnsi="Times New Roman" w:cs="Times New Roman"/>
        </w:rPr>
        <w:t>ministerijų rengiamose regioninių pažangos priemonių gairėse</w:t>
      </w:r>
      <w:r w:rsidR="0034434A">
        <w:rPr>
          <w:rFonts w:ascii="Times New Roman" w:hAnsi="Times New Roman" w:cs="Times New Roman"/>
        </w:rPr>
        <w:t xml:space="preserve"> atitiktį.</w:t>
      </w:r>
      <w:bookmarkEnd w:id="0"/>
      <w:r w:rsidRPr="004F50C6">
        <w:rPr>
          <w:rFonts w:ascii="Times New Roman" w:hAnsi="Times New Roman" w:cs="Times New Roman"/>
          <w:b/>
          <w:bCs/>
        </w:rPr>
        <w:t xml:space="preserve"> </w:t>
      </w:r>
    </w:p>
    <w:p w14:paraId="763CA4E1" w14:textId="5D808116" w:rsidR="004F50C6" w:rsidRPr="0034434A" w:rsidRDefault="004F50C6" w:rsidP="004F50C6">
      <w:pPr>
        <w:spacing w:after="0" w:line="276" w:lineRule="auto"/>
        <w:jc w:val="both"/>
        <w:rPr>
          <w:rFonts w:ascii="Times New Roman" w:hAnsi="Times New Roman" w:cs="Times New Roman"/>
          <w:b/>
          <w:bCs/>
        </w:rPr>
      </w:pPr>
      <w:r>
        <w:rPr>
          <w:rFonts w:ascii="Times New Roman" w:hAnsi="Times New Roman" w:cs="Times New Roman"/>
          <w:b/>
          <w:bCs/>
        </w:rPr>
        <w:t>8</w:t>
      </w:r>
      <w:r w:rsidRPr="0034434A">
        <w:rPr>
          <w:rFonts w:ascii="Times New Roman" w:hAnsi="Times New Roman" w:cs="Times New Roman"/>
          <w:b/>
          <w:bCs/>
        </w:rPr>
        <w:t>. R</w:t>
      </w:r>
      <w:r>
        <w:rPr>
          <w:rFonts w:ascii="Times New Roman" w:hAnsi="Times New Roman" w:cs="Times New Roman"/>
          <w:b/>
          <w:bCs/>
        </w:rPr>
        <w:t xml:space="preserve">PT </w:t>
      </w:r>
      <w:r w:rsidRPr="0034434A">
        <w:rPr>
          <w:rFonts w:ascii="Times New Roman" w:hAnsi="Times New Roman" w:cs="Times New Roman"/>
          <w:b/>
          <w:bCs/>
        </w:rPr>
        <w:t>siūlymai:</w:t>
      </w:r>
    </w:p>
    <w:p w14:paraId="0F8E52D6" w14:textId="5EE988B2" w:rsidR="004F50C6" w:rsidRPr="00C936E4" w:rsidRDefault="004F50C6" w:rsidP="004F50C6">
      <w:pPr>
        <w:spacing w:after="0" w:line="276"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.1. spartinti SADM institucinės globos pertvarkos žemėlapių keitimo derinimo procesus.</w:t>
      </w:r>
    </w:p>
    <w:p w14:paraId="620CA266" w14:textId="3D827845" w:rsidR="004F50C6" w:rsidRDefault="004F50C6" w:rsidP="004F50C6">
      <w:pPr>
        <w:spacing w:after="0" w:line="276"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.2. Organizuoti anksčiau žadėtus </w:t>
      </w:r>
      <w:r w:rsidRPr="00C936E4">
        <w:rPr>
          <w:rFonts w:ascii="Times New Roman" w:hAnsi="Times New Roman" w:cs="Times New Roman"/>
        </w:rPr>
        <w:t>mokym</w:t>
      </w:r>
      <w:r>
        <w:rPr>
          <w:rFonts w:ascii="Times New Roman" w:hAnsi="Times New Roman" w:cs="Times New Roman"/>
        </w:rPr>
        <w:t>us</w:t>
      </w:r>
      <w:r w:rsidRPr="00C936E4">
        <w:rPr>
          <w:rFonts w:ascii="Times New Roman" w:hAnsi="Times New Roman" w:cs="Times New Roman"/>
        </w:rPr>
        <w:t xml:space="preserve"> savivaldybėms dėl universalaus dizaino taikymo (kaip įgyvendinti veiklas, susijusias su mokyklų pritaikymu neįgaliesiems) – CPVA informuos papildomai, kada bus organizuojami mokymai.</w:t>
      </w:r>
    </w:p>
    <w:p w14:paraId="03746E41" w14:textId="19BF07E9" w:rsidR="00D73833" w:rsidRPr="00C7566C" w:rsidRDefault="00D73833" w:rsidP="002E3DC7">
      <w:pPr>
        <w:spacing w:after="0" w:line="360" w:lineRule="auto"/>
        <w:jc w:val="both"/>
        <w:rPr>
          <w:rFonts w:ascii="Times New Roman" w:hAnsi="Times New Roman" w:cs="Times New Roman"/>
        </w:rPr>
      </w:pPr>
    </w:p>
    <w:sectPr w:rsidR="00D73833" w:rsidRPr="00C7566C" w:rsidSect="004F50C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4A"/>
    <w:rsid w:val="0000106F"/>
    <w:rsid w:val="0013483C"/>
    <w:rsid w:val="002A5F4A"/>
    <w:rsid w:val="002E3DC7"/>
    <w:rsid w:val="002E6033"/>
    <w:rsid w:val="0034434A"/>
    <w:rsid w:val="00403517"/>
    <w:rsid w:val="0043213B"/>
    <w:rsid w:val="004764B4"/>
    <w:rsid w:val="004F50C6"/>
    <w:rsid w:val="005550B8"/>
    <w:rsid w:val="00694F16"/>
    <w:rsid w:val="006D01DE"/>
    <w:rsid w:val="00736748"/>
    <w:rsid w:val="007F4190"/>
    <w:rsid w:val="00AA1166"/>
    <w:rsid w:val="00B67FBA"/>
    <w:rsid w:val="00C7566C"/>
    <w:rsid w:val="00C936E4"/>
    <w:rsid w:val="00D73833"/>
    <w:rsid w:val="00D95BF9"/>
    <w:rsid w:val="00DE7B86"/>
    <w:rsid w:val="00EB5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48A6"/>
  <w15:chartTrackingRefBased/>
  <w15:docId w15:val="{75C1C617-A064-4E06-B774-677A2685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2049</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Tamulevičiūtė</dc:creator>
  <cp:keywords/>
  <dc:description/>
  <cp:lastModifiedBy>Rasa Tamulevičiūtė</cp:lastModifiedBy>
  <cp:revision>2</cp:revision>
  <dcterms:created xsi:type="dcterms:W3CDTF">2023-10-13T10:13:00Z</dcterms:created>
  <dcterms:modified xsi:type="dcterms:W3CDTF">2023-10-13T10:13:00Z</dcterms:modified>
</cp:coreProperties>
</file>