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34AA3" w14:textId="77777777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183401"/>
      <w:bookmarkStart w:id="1" w:name="_GoBack"/>
      <w:bookmarkEnd w:id="1"/>
      <w:r w:rsidRPr="0014396E">
        <w:rPr>
          <w:rFonts w:ascii="Times New Roman" w:hAnsi="Times New Roman" w:cs="Times New Roman"/>
          <w:b/>
          <w:bCs/>
          <w:sz w:val="24"/>
          <w:szCs w:val="24"/>
        </w:rPr>
        <w:t>LIETUVOS RESPUBLIKOS VIDAUS REIKALŲ MINISTRĖ</w:t>
      </w:r>
    </w:p>
    <w:p w14:paraId="37631D11" w14:textId="77777777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9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VALSTYBĖS LYGIO EKSTREMALIOSIOS SITUACIJOS OPERACIJŲ VADOVĖ</w:t>
      </w:r>
    </w:p>
    <w:p w14:paraId="0CF62299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9EFBE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14:paraId="018F33A7" w14:textId="17939EF4" w:rsidR="003E2119" w:rsidRPr="001F1F00" w:rsidRDefault="00A70B26" w:rsidP="00A70B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723E62">
        <w:rPr>
          <w:rFonts w:ascii="Times New Roman" w:hAnsi="Times New Roman" w:cs="Times New Roman"/>
          <w:b/>
          <w:bCs/>
          <w:sz w:val="24"/>
          <w:szCs w:val="24"/>
        </w:rPr>
        <w:t>NETEISĖTOS</w:t>
      </w:r>
      <w:r w:rsidRPr="001F1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E62">
        <w:rPr>
          <w:rFonts w:ascii="Times New Roman" w:hAnsi="Times New Roman" w:cs="Times New Roman"/>
          <w:b/>
          <w:bCs/>
          <w:sz w:val="24"/>
          <w:szCs w:val="24"/>
        </w:rPr>
        <w:t xml:space="preserve">MIGRACIJOS UŽKARDYMO PRIE LIETUVOS RESPUBLIKOS VIDAUS SIENOS </w:t>
      </w: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PASKELBTOS </w:t>
      </w:r>
      <w:r w:rsidRPr="001F1F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VALSTYBĖS LYGIO </w:t>
      </w: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EKSTREMALIOSIOS SITUACIJOS </w:t>
      </w:r>
      <w:r w:rsidR="00412CAA" w:rsidRPr="00412CAA">
        <w:rPr>
          <w:rFonts w:ascii="Times New Roman" w:eastAsia="Times New Roman" w:hAnsi="Times New Roman" w:cs="Times New Roman"/>
          <w:b/>
          <w:bCs/>
          <w:sz w:val="24"/>
          <w:szCs w:val="24"/>
        </w:rPr>
        <w:t>DĖL MASINIO UŽSIENIEČIŲ ANTPLŪDŽIO</w:t>
      </w: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METU</w:t>
      </w:r>
    </w:p>
    <w:p w14:paraId="3D593F6D" w14:textId="77777777" w:rsidR="00A70B26" w:rsidRPr="001F1F00" w:rsidRDefault="00A70B26" w:rsidP="005628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C8C48" w14:textId="6611703D" w:rsidR="003E2119" w:rsidRPr="001F1F00" w:rsidRDefault="004B53EE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19" w:rsidRPr="001F1F00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</w:p>
    <w:bookmarkEnd w:id="0"/>
    <w:p w14:paraId="238E51D7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25E67AFA" w14:textId="77777777" w:rsidR="003E2119" w:rsidRPr="001F1F00" w:rsidRDefault="003E2119" w:rsidP="003E2119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088271" w14:textId="501A34BA" w:rsidR="003E2119" w:rsidRPr="00631ED5" w:rsidRDefault="000B2DAC" w:rsidP="004A11C1">
      <w:pPr>
        <w:spacing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4695761"/>
      <w:r w:rsidRPr="000B2DAC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115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Lietuvos Respubli</w:t>
      </w:r>
      <w:r w:rsidR="00320AE4">
        <w:rPr>
          <w:rFonts w:ascii="Times New Roman" w:eastAsia="Times New Roman" w:hAnsi="Times New Roman" w:cs="Times New Roman"/>
          <w:sz w:val="24"/>
          <w:szCs w:val="24"/>
        </w:rPr>
        <w:t xml:space="preserve">kos civilinės saugos </w:t>
      </w:r>
      <w:r w:rsidR="00723E62">
        <w:rPr>
          <w:rFonts w:ascii="Times New Roman" w:eastAsia="Times New Roman" w:hAnsi="Times New Roman" w:cs="Times New Roman"/>
          <w:sz w:val="24"/>
          <w:szCs w:val="24"/>
        </w:rPr>
        <w:t>įstatymo 2 straipsnio 12 dalimi ir</w:t>
      </w:r>
      <w:r w:rsidR="00320AE4">
        <w:rPr>
          <w:rFonts w:ascii="Times New Roman" w:eastAsia="Times New Roman" w:hAnsi="Times New Roman" w:cs="Times New Roman"/>
          <w:sz w:val="24"/>
          <w:szCs w:val="24"/>
        </w:rPr>
        <w:t xml:space="preserve"> 19 straipsnio 2 dalimi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214C">
        <w:rPr>
          <w:rFonts w:ascii="Times New Roman" w:eastAsia="Times New Roman" w:hAnsi="Times New Roman" w:cs="Times New Roman"/>
          <w:sz w:val="24"/>
          <w:szCs w:val="24"/>
        </w:rPr>
        <w:t>Valstybiniu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ekstr</w:t>
      </w:r>
      <w:r w:rsidR="00F0214C">
        <w:rPr>
          <w:rFonts w:ascii="Times New Roman" w:eastAsia="Times New Roman" w:hAnsi="Times New Roman" w:cs="Times New Roman"/>
          <w:sz w:val="24"/>
          <w:szCs w:val="24"/>
        </w:rPr>
        <w:t>emaliųjų situacijų valdymo planu, patvirtintu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Lietuvos Respublikos Vyriausybės 2010 m. spalio </w:t>
      </w:r>
      <w:r w:rsidR="00537C8B" w:rsidRPr="00631ED5">
        <w:rPr>
          <w:rFonts w:ascii="Times New Roman" w:eastAsia="Times New Roman" w:hAnsi="Times New Roman" w:cs="Times New Roman"/>
          <w:sz w:val="24"/>
          <w:szCs w:val="24"/>
        </w:rPr>
        <w:t>20 d. nutarimu Nr. 1503 „Dėl Valstybinio ekstremaliųjų situacijų valdymo plano patvirtinimo“</w:t>
      </w:r>
      <w:r w:rsidR="00537C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Lietu</w:t>
      </w:r>
      <w:r w:rsidR="006E38A1">
        <w:rPr>
          <w:rFonts w:ascii="Times New Roman" w:eastAsia="Times New Roman" w:hAnsi="Times New Roman" w:cs="Times New Roman"/>
          <w:sz w:val="24"/>
          <w:szCs w:val="24"/>
        </w:rPr>
        <w:t>vos Respublikos Vyriausybės 2021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E38A1" w:rsidRPr="006E38A1">
        <w:rPr>
          <w:rFonts w:ascii="Times New Roman" w:eastAsia="Times New Roman" w:hAnsi="Times New Roman" w:cs="Times New Roman"/>
          <w:sz w:val="24"/>
          <w:szCs w:val="24"/>
        </w:rPr>
        <w:t xml:space="preserve">liepos 2 d. nutarimu Nr. 517 </w:t>
      </w:r>
      <w:r w:rsidRPr="000B2D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35FF4" w:rsidRPr="00035FF4">
        <w:rPr>
          <w:rFonts w:ascii="Times New Roman" w:eastAsia="Times New Roman" w:hAnsi="Times New Roman" w:cs="Times New Roman"/>
          <w:sz w:val="24"/>
          <w:szCs w:val="24"/>
        </w:rPr>
        <w:t>Dėl valstybės lygio ekstremaliosios situacijos paskelbimo ir valstybės lygio ekstremaliosios situacijos operacijų vadovo paskyrimo</w:t>
      </w:r>
      <w:bookmarkEnd w:id="2"/>
      <w:r w:rsidR="00320AE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31E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2119" w:rsidRPr="00631ED5">
        <w:rPr>
          <w:rFonts w:ascii="Times New Roman" w:eastAsia="Times New Roman" w:hAnsi="Times New Roman" w:cs="Times New Roman"/>
          <w:sz w:val="24"/>
          <w:szCs w:val="24"/>
        </w:rPr>
        <w:t xml:space="preserve"> n u s p r e n d ž i u:</w:t>
      </w:r>
    </w:p>
    <w:p w14:paraId="2CEBEA60" w14:textId="3C18834C" w:rsidR="000A7F04" w:rsidRPr="00631ED5" w:rsidRDefault="003E2119" w:rsidP="004A11C1">
      <w:pPr>
        <w:spacing w:line="3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D5">
        <w:rPr>
          <w:rFonts w:ascii="Times New Roman" w:hAnsi="Times New Roman" w:cs="Times New Roman"/>
          <w:sz w:val="24"/>
          <w:szCs w:val="24"/>
        </w:rPr>
        <w:t xml:space="preserve">1. </w:t>
      </w:r>
      <w:r w:rsidR="00D655C7" w:rsidRPr="00631ED5">
        <w:rPr>
          <w:rFonts w:ascii="Times New Roman" w:hAnsi="Times New Roman" w:cs="Times New Roman"/>
          <w:sz w:val="24"/>
          <w:szCs w:val="24"/>
        </w:rPr>
        <w:t>Įpareigoti Valstybės sienos apsaugos tarnyb</w:t>
      </w:r>
      <w:r w:rsidR="000A7F04" w:rsidRPr="00631ED5">
        <w:rPr>
          <w:rFonts w:ascii="Times New Roman" w:hAnsi="Times New Roman" w:cs="Times New Roman"/>
          <w:sz w:val="24"/>
          <w:szCs w:val="24"/>
        </w:rPr>
        <w:t>ą</w:t>
      </w:r>
      <w:r w:rsidR="0099659C" w:rsidRPr="00631ED5">
        <w:rPr>
          <w:rFonts w:ascii="Times New Roman" w:hAnsi="Times New Roman" w:cs="Times New Roman"/>
          <w:sz w:val="24"/>
          <w:szCs w:val="24"/>
        </w:rPr>
        <w:t xml:space="preserve"> prie Lietuvos Respublikos vidaus reikalų ministerijos (toliau – VSAT)</w:t>
      </w:r>
      <w:r w:rsidR="00723E62">
        <w:rPr>
          <w:rFonts w:ascii="Times New Roman" w:hAnsi="Times New Roman" w:cs="Times New Roman"/>
          <w:sz w:val="24"/>
          <w:szCs w:val="24"/>
        </w:rPr>
        <w:t xml:space="preserve"> ir P</w:t>
      </w:r>
      <w:r w:rsidR="00320AE4">
        <w:rPr>
          <w:rFonts w:ascii="Times New Roman" w:hAnsi="Times New Roman" w:cs="Times New Roman"/>
          <w:sz w:val="24"/>
          <w:szCs w:val="24"/>
        </w:rPr>
        <w:t xml:space="preserve">olicijos departamentą  </w:t>
      </w:r>
      <w:r w:rsidR="00320AE4" w:rsidRPr="00320AE4">
        <w:rPr>
          <w:rFonts w:ascii="Times New Roman" w:hAnsi="Times New Roman" w:cs="Times New Roman"/>
          <w:sz w:val="24"/>
          <w:szCs w:val="24"/>
        </w:rPr>
        <w:t xml:space="preserve">prie Lietuvos Respublikos vidaus reikalų ministerijos (toliau – </w:t>
      </w:r>
      <w:r w:rsidR="00320AE4">
        <w:rPr>
          <w:rFonts w:ascii="Times New Roman" w:hAnsi="Times New Roman" w:cs="Times New Roman"/>
          <w:sz w:val="24"/>
          <w:szCs w:val="24"/>
        </w:rPr>
        <w:t>PD</w:t>
      </w:r>
      <w:r w:rsidR="00320AE4" w:rsidRPr="00320AE4">
        <w:rPr>
          <w:rFonts w:ascii="Times New Roman" w:hAnsi="Times New Roman" w:cs="Times New Roman"/>
          <w:sz w:val="24"/>
          <w:szCs w:val="24"/>
        </w:rPr>
        <w:t>)</w:t>
      </w:r>
      <w:r w:rsidR="00320AE4">
        <w:rPr>
          <w:rFonts w:ascii="Times New Roman" w:hAnsi="Times New Roman" w:cs="Times New Roman"/>
          <w:sz w:val="24"/>
          <w:szCs w:val="24"/>
        </w:rPr>
        <w:t xml:space="preserve"> organizuoti patruliavimą kelių ruožuose prie Lietuvos Respublikos vidaus sienos</w:t>
      </w:r>
      <w:r w:rsidR="00723E62">
        <w:rPr>
          <w:rFonts w:ascii="Times New Roman" w:hAnsi="Times New Roman" w:cs="Times New Roman"/>
          <w:sz w:val="24"/>
          <w:szCs w:val="24"/>
        </w:rPr>
        <w:t xml:space="preserve"> </w:t>
      </w:r>
      <w:r w:rsidR="00D74C2E">
        <w:rPr>
          <w:rFonts w:ascii="Times New Roman" w:hAnsi="Times New Roman" w:cs="Times New Roman"/>
          <w:sz w:val="24"/>
          <w:szCs w:val="24"/>
        </w:rPr>
        <w:t xml:space="preserve">su Lenkijos Respublika, </w:t>
      </w:r>
      <w:r w:rsidR="00723E62">
        <w:rPr>
          <w:rFonts w:ascii="Times New Roman" w:hAnsi="Times New Roman" w:cs="Times New Roman"/>
          <w:sz w:val="24"/>
          <w:szCs w:val="24"/>
        </w:rPr>
        <w:t>siekiant užkardyti neteisėtą</w:t>
      </w:r>
      <w:r w:rsidR="00FB4B82">
        <w:rPr>
          <w:rFonts w:ascii="Times New Roman" w:hAnsi="Times New Roman" w:cs="Times New Roman"/>
          <w:sz w:val="24"/>
          <w:szCs w:val="24"/>
        </w:rPr>
        <w:t xml:space="preserve"> </w:t>
      </w:r>
      <w:r w:rsidR="00723E62">
        <w:rPr>
          <w:rFonts w:ascii="Times New Roman" w:hAnsi="Times New Roman" w:cs="Times New Roman"/>
          <w:sz w:val="24"/>
          <w:szCs w:val="24"/>
        </w:rPr>
        <w:t>užsienieči</w:t>
      </w:r>
      <w:r w:rsidR="00FB4B82">
        <w:rPr>
          <w:rFonts w:ascii="Times New Roman" w:hAnsi="Times New Roman" w:cs="Times New Roman"/>
          <w:sz w:val="24"/>
          <w:szCs w:val="24"/>
        </w:rPr>
        <w:t>ų</w:t>
      </w:r>
      <w:r w:rsidR="00723E62">
        <w:rPr>
          <w:rFonts w:ascii="Times New Roman" w:hAnsi="Times New Roman" w:cs="Times New Roman"/>
          <w:sz w:val="24"/>
          <w:szCs w:val="24"/>
        </w:rPr>
        <w:t xml:space="preserve"> patekimą į </w:t>
      </w:r>
      <w:r w:rsidR="00D74C2E">
        <w:rPr>
          <w:rFonts w:ascii="Times New Roman" w:hAnsi="Times New Roman" w:cs="Times New Roman"/>
          <w:sz w:val="24"/>
          <w:szCs w:val="24"/>
        </w:rPr>
        <w:t xml:space="preserve">Lenkijos </w:t>
      </w:r>
      <w:r w:rsidR="00723E62" w:rsidRPr="00723E62">
        <w:rPr>
          <w:rFonts w:ascii="Times New Roman" w:hAnsi="Times New Roman" w:cs="Times New Roman"/>
          <w:sz w:val="24"/>
          <w:szCs w:val="24"/>
        </w:rPr>
        <w:t>Respublik</w:t>
      </w:r>
      <w:r w:rsidR="00723E62">
        <w:rPr>
          <w:rFonts w:ascii="Times New Roman" w:hAnsi="Times New Roman" w:cs="Times New Roman"/>
          <w:sz w:val="24"/>
          <w:szCs w:val="24"/>
        </w:rPr>
        <w:t>ą</w:t>
      </w:r>
      <w:r w:rsidR="00320AE4">
        <w:rPr>
          <w:rFonts w:ascii="Times New Roman" w:hAnsi="Times New Roman" w:cs="Times New Roman"/>
          <w:sz w:val="24"/>
          <w:szCs w:val="24"/>
        </w:rPr>
        <w:t>.</w:t>
      </w:r>
    </w:p>
    <w:p w14:paraId="4CEE3DA8" w14:textId="0DAC0EC6" w:rsidR="00122B43" w:rsidRDefault="000E5965" w:rsidP="00320AE4">
      <w:pPr>
        <w:spacing w:line="32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56084237"/>
      <w:r w:rsidRPr="00631ED5">
        <w:rPr>
          <w:rFonts w:ascii="Times New Roman" w:hAnsi="Times New Roman" w:cs="Times New Roman"/>
          <w:sz w:val="24"/>
          <w:szCs w:val="24"/>
        </w:rPr>
        <w:t xml:space="preserve">2. Įpareigoti </w:t>
      </w:r>
      <w:bookmarkEnd w:id="3"/>
      <w:r w:rsidR="00320AE4">
        <w:rPr>
          <w:rFonts w:ascii="Times New Roman" w:eastAsia="Calibri" w:hAnsi="Times New Roman" w:cs="Times New Roman"/>
          <w:sz w:val="24"/>
          <w:szCs w:val="24"/>
        </w:rPr>
        <w:t xml:space="preserve">PD </w:t>
      </w:r>
      <w:r w:rsidR="00723E62">
        <w:rPr>
          <w:rFonts w:ascii="Times New Roman" w:eastAsia="Calibri" w:hAnsi="Times New Roman" w:cs="Times New Roman"/>
          <w:sz w:val="24"/>
          <w:szCs w:val="24"/>
        </w:rPr>
        <w:t>skir</w:t>
      </w:r>
      <w:r w:rsidR="00FB4B82">
        <w:rPr>
          <w:rFonts w:ascii="Times New Roman" w:eastAsia="Calibri" w:hAnsi="Times New Roman" w:cs="Times New Roman"/>
          <w:sz w:val="24"/>
          <w:szCs w:val="24"/>
        </w:rPr>
        <w:t>ti pagalbai</w:t>
      </w:r>
      <w:r w:rsidR="00723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E62" w:rsidRPr="00723E62">
        <w:rPr>
          <w:rFonts w:ascii="Times New Roman" w:eastAsia="Calibri" w:hAnsi="Times New Roman" w:cs="Times New Roman"/>
          <w:sz w:val="24"/>
          <w:szCs w:val="24"/>
        </w:rPr>
        <w:t>VSAT</w:t>
      </w:r>
      <w:r w:rsidR="00723E62">
        <w:rPr>
          <w:rFonts w:ascii="Times New Roman" w:eastAsia="Calibri" w:hAnsi="Times New Roman" w:cs="Times New Roman"/>
          <w:sz w:val="24"/>
          <w:szCs w:val="24"/>
        </w:rPr>
        <w:t>, šio sprendimo 1 punkte nurodytai veiklai vykdyti</w:t>
      </w:r>
      <w:r w:rsidR="00531630">
        <w:rPr>
          <w:rFonts w:ascii="Times New Roman" w:eastAsia="Calibri" w:hAnsi="Times New Roman" w:cs="Times New Roman"/>
          <w:sz w:val="24"/>
          <w:szCs w:val="24"/>
        </w:rPr>
        <w:t>, VSAT prašomą</w:t>
      </w:r>
      <w:r w:rsidR="00723E62">
        <w:rPr>
          <w:rFonts w:ascii="Times New Roman" w:eastAsia="Calibri" w:hAnsi="Times New Roman" w:cs="Times New Roman"/>
          <w:sz w:val="24"/>
          <w:szCs w:val="24"/>
        </w:rPr>
        <w:t xml:space="preserve"> policijos pareigūnų</w:t>
      </w:r>
      <w:r w:rsidR="00531630">
        <w:rPr>
          <w:rFonts w:ascii="Times New Roman" w:eastAsia="Calibri" w:hAnsi="Times New Roman" w:cs="Times New Roman"/>
          <w:sz w:val="24"/>
          <w:szCs w:val="24"/>
        </w:rPr>
        <w:t xml:space="preserve"> skaičių</w:t>
      </w:r>
      <w:r w:rsidR="00723E62">
        <w:rPr>
          <w:rFonts w:ascii="Times New Roman" w:eastAsia="Calibri" w:hAnsi="Times New Roman" w:cs="Times New Roman"/>
          <w:sz w:val="24"/>
          <w:szCs w:val="24"/>
        </w:rPr>
        <w:t>.</w:t>
      </w:r>
      <w:r w:rsidR="00FB4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CB41CF" w14:textId="77777777" w:rsidR="00F0214C" w:rsidRDefault="00F0214C" w:rsidP="00320AE4">
      <w:pPr>
        <w:spacing w:line="3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8A6DD" w14:textId="77777777" w:rsidR="00D4616E" w:rsidRDefault="00D4616E" w:rsidP="003E211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40CE1" w14:textId="77777777" w:rsidR="00631ED5" w:rsidRDefault="00631ED5" w:rsidP="00697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B3F93B" w14:textId="77777777" w:rsidR="006970D2" w:rsidRPr="006970D2" w:rsidRDefault="006970D2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 w:rsidRPr="006970D2">
        <w:rPr>
          <w:rFonts w:ascii="Times New Roman" w:eastAsia="Times New Roman" w:hAnsi="Times New Roman" w:cs="Times New Roman"/>
          <w:sz w:val="24"/>
          <w:szCs w:val="24"/>
        </w:rPr>
        <w:t>Vidaus reikalų ministrė,</w:t>
      </w:r>
    </w:p>
    <w:p w14:paraId="5B6D358E" w14:textId="07AC82B9" w:rsidR="006970D2" w:rsidRPr="006970D2" w:rsidRDefault="006970D2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 w:rsidRPr="00697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valstybės lygio ekstremaliosios situacijos operacijų vadovė </w:t>
      </w:r>
      <w:r w:rsidRPr="006970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Agnė Bilotaitė</w:t>
      </w:r>
    </w:p>
    <w:p w14:paraId="6EE80050" w14:textId="1B896F4B" w:rsidR="007170E3" w:rsidRPr="001F1F00" w:rsidRDefault="007170E3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170E3" w:rsidRPr="001F1F00" w:rsidSect="00890E2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70F924" w16cex:dateUtc="2020-12-01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C0EAD9" w16cid:durableId="248ED109"/>
  <w16cid:commentId w16cid:paraId="416D9B3C" w16cid:durableId="2370F9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03BC3" w14:textId="77777777" w:rsidR="006C1EB9" w:rsidRDefault="006C1EB9" w:rsidP="00A97899">
      <w:r>
        <w:separator/>
      </w:r>
    </w:p>
  </w:endnote>
  <w:endnote w:type="continuationSeparator" w:id="0">
    <w:p w14:paraId="61D34EC2" w14:textId="77777777" w:rsidR="006C1EB9" w:rsidRDefault="006C1EB9" w:rsidP="00A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635F" w14:textId="77777777" w:rsidR="006C1EB9" w:rsidRDefault="006C1EB9" w:rsidP="00A97899">
      <w:r>
        <w:separator/>
      </w:r>
    </w:p>
  </w:footnote>
  <w:footnote w:type="continuationSeparator" w:id="0">
    <w:p w14:paraId="6822D49D" w14:textId="77777777" w:rsidR="006C1EB9" w:rsidRDefault="006C1EB9" w:rsidP="00A9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50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7F5F70" w14:textId="4C2B0BAE" w:rsidR="00A97899" w:rsidRPr="00890E25" w:rsidRDefault="00A9789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A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CA612A" w14:textId="77777777" w:rsidR="00A97899" w:rsidRDefault="00A978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3D2"/>
    <w:multiLevelType w:val="hybridMultilevel"/>
    <w:tmpl w:val="31E45328"/>
    <w:lvl w:ilvl="0" w:tplc="C8BC5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447"/>
    <w:multiLevelType w:val="hybridMultilevel"/>
    <w:tmpl w:val="EBF47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598F"/>
    <w:multiLevelType w:val="hybridMultilevel"/>
    <w:tmpl w:val="2C9EF6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6ED8"/>
    <w:multiLevelType w:val="hybridMultilevel"/>
    <w:tmpl w:val="150CAA46"/>
    <w:lvl w:ilvl="0" w:tplc="E640DF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EF"/>
    <w:rsid w:val="00025870"/>
    <w:rsid w:val="0002638D"/>
    <w:rsid w:val="00035FF4"/>
    <w:rsid w:val="00061A2D"/>
    <w:rsid w:val="00067D1C"/>
    <w:rsid w:val="00084F21"/>
    <w:rsid w:val="000A56D8"/>
    <w:rsid w:val="000A56D9"/>
    <w:rsid w:val="000A68B5"/>
    <w:rsid w:val="000A7F04"/>
    <w:rsid w:val="000B2DAC"/>
    <w:rsid w:val="000B66C5"/>
    <w:rsid w:val="000C3CE1"/>
    <w:rsid w:val="000D0F14"/>
    <w:rsid w:val="000E5965"/>
    <w:rsid w:val="000F2347"/>
    <w:rsid w:val="0010411A"/>
    <w:rsid w:val="00105D94"/>
    <w:rsid w:val="00107F25"/>
    <w:rsid w:val="001110C2"/>
    <w:rsid w:val="00115B3B"/>
    <w:rsid w:val="00122B43"/>
    <w:rsid w:val="0013424E"/>
    <w:rsid w:val="0014396E"/>
    <w:rsid w:val="00164F99"/>
    <w:rsid w:val="00170BE1"/>
    <w:rsid w:val="00170C74"/>
    <w:rsid w:val="0017346F"/>
    <w:rsid w:val="00174486"/>
    <w:rsid w:val="001806E3"/>
    <w:rsid w:val="00181AFB"/>
    <w:rsid w:val="00194820"/>
    <w:rsid w:val="00197E44"/>
    <w:rsid w:val="001A5CAA"/>
    <w:rsid w:val="001A72A6"/>
    <w:rsid w:val="001B1565"/>
    <w:rsid w:val="001B15AD"/>
    <w:rsid w:val="001F0C32"/>
    <w:rsid w:val="001F1F00"/>
    <w:rsid w:val="0021599B"/>
    <w:rsid w:val="00224458"/>
    <w:rsid w:val="00227B6F"/>
    <w:rsid w:val="002308F5"/>
    <w:rsid w:val="00232340"/>
    <w:rsid w:val="00236FAA"/>
    <w:rsid w:val="002519DA"/>
    <w:rsid w:val="00262A0B"/>
    <w:rsid w:val="00262F6D"/>
    <w:rsid w:val="00274AD6"/>
    <w:rsid w:val="00291160"/>
    <w:rsid w:val="002A797F"/>
    <w:rsid w:val="002B4AB3"/>
    <w:rsid w:val="002C6126"/>
    <w:rsid w:val="002C786B"/>
    <w:rsid w:val="002D5978"/>
    <w:rsid w:val="002E7950"/>
    <w:rsid w:val="002F003D"/>
    <w:rsid w:val="00302148"/>
    <w:rsid w:val="003061A8"/>
    <w:rsid w:val="00320AE4"/>
    <w:rsid w:val="003425F1"/>
    <w:rsid w:val="0034596A"/>
    <w:rsid w:val="00380D1A"/>
    <w:rsid w:val="0038670F"/>
    <w:rsid w:val="00394B3E"/>
    <w:rsid w:val="003975D3"/>
    <w:rsid w:val="003A7DAA"/>
    <w:rsid w:val="003D1C71"/>
    <w:rsid w:val="003D2A0C"/>
    <w:rsid w:val="003D3E3E"/>
    <w:rsid w:val="003D5A02"/>
    <w:rsid w:val="003E2119"/>
    <w:rsid w:val="003E4739"/>
    <w:rsid w:val="003E5607"/>
    <w:rsid w:val="003E713E"/>
    <w:rsid w:val="0041149A"/>
    <w:rsid w:val="00412CAA"/>
    <w:rsid w:val="00415987"/>
    <w:rsid w:val="00425D0D"/>
    <w:rsid w:val="004266B6"/>
    <w:rsid w:val="00445633"/>
    <w:rsid w:val="004560BE"/>
    <w:rsid w:val="0047219A"/>
    <w:rsid w:val="00483B88"/>
    <w:rsid w:val="00484196"/>
    <w:rsid w:val="004A11C1"/>
    <w:rsid w:val="004A2CD2"/>
    <w:rsid w:val="004B055B"/>
    <w:rsid w:val="004B0D42"/>
    <w:rsid w:val="004B3374"/>
    <w:rsid w:val="004B53EE"/>
    <w:rsid w:val="004C415A"/>
    <w:rsid w:val="004E03FE"/>
    <w:rsid w:val="004E4E9A"/>
    <w:rsid w:val="004F4AAC"/>
    <w:rsid w:val="004F5131"/>
    <w:rsid w:val="00503064"/>
    <w:rsid w:val="0050664D"/>
    <w:rsid w:val="00517717"/>
    <w:rsid w:val="00524823"/>
    <w:rsid w:val="0052519C"/>
    <w:rsid w:val="00531630"/>
    <w:rsid w:val="00534F57"/>
    <w:rsid w:val="00535634"/>
    <w:rsid w:val="00536E28"/>
    <w:rsid w:val="005378F7"/>
    <w:rsid w:val="00537C8B"/>
    <w:rsid w:val="00555001"/>
    <w:rsid w:val="00560F8E"/>
    <w:rsid w:val="00562826"/>
    <w:rsid w:val="00563C6D"/>
    <w:rsid w:val="0056566D"/>
    <w:rsid w:val="00567D56"/>
    <w:rsid w:val="005B0F8A"/>
    <w:rsid w:val="005B10BB"/>
    <w:rsid w:val="005B3A36"/>
    <w:rsid w:val="005E768C"/>
    <w:rsid w:val="00604D60"/>
    <w:rsid w:val="006134BC"/>
    <w:rsid w:val="00614320"/>
    <w:rsid w:val="00615B22"/>
    <w:rsid w:val="006207C6"/>
    <w:rsid w:val="00631ED5"/>
    <w:rsid w:val="0064355B"/>
    <w:rsid w:val="006458E0"/>
    <w:rsid w:val="00661C4F"/>
    <w:rsid w:val="00662D01"/>
    <w:rsid w:val="00664AFD"/>
    <w:rsid w:val="00676291"/>
    <w:rsid w:val="00677891"/>
    <w:rsid w:val="00677EB8"/>
    <w:rsid w:val="006877BB"/>
    <w:rsid w:val="006970D2"/>
    <w:rsid w:val="006B718F"/>
    <w:rsid w:val="006C01C4"/>
    <w:rsid w:val="006C1EB9"/>
    <w:rsid w:val="006E3357"/>
    <w:rsid w:val="006E38A1"/>
    <w:rsid w:val="006E6BD2"/>
    <w:rsid w:val="006E7BAD"/>
    <w:rsid w:val="006F69EA"/>
    <w:rsid w:val="00703732"/>
    <w:rsid w:val="00706EA3"/>
    <w:rsid w:val="007153C1"/>
    <w:rsid w:val="00715971"/>
    <w:rsid w:val="00715D1B"/>
    <w:rsid w:val="007170E3"/>
    <w:rsid w:val="007206F3"/>
    <w:rsid w:val="00723E62"/>
    <w:rsid w:val="007256EA"/>
    <w:rsid w:val="00734F31"/>
    <w:rsid w:val="00745727"/>
    <w:rsid w:val="007473D3"/>
    <w:rsid w:val="00751AA1"/>
    <w:rsid w:val="0077076F"/>
    <w:rsid w:val="00794D59"/>
    <w:rsid w:val="007B6B80"/>
    <w:rsid w:val="007D22AC"/>
    <w:rsid w:val="008111AD"/>
    <w:rsid w:val="00817827"/>
    <w:rsid w:val="00823284"/>
    <w:rsid w:val="00844ABE"/>
    <w:rsid w:val="00847B5D"/>
    <w:rsid w:val="00852704"/>
    <w:rsid w:val="00854EDD"/>
    <w:rsid w:val="00857A20"/>
    <w:rsid w:val="00863917"/>
    <w:rsid w:val="00867D7F"/>
    <w:rsid w:val="00867EBB"/>
    <w:rsid w:val="0087642E"/>
    <w:rsid w:val="00890E25"/>
    <w:rsid w:val="008A5408"/>
    <w:rsid w:val="008B2660"/>
    <w:rsid w:val="008B7043"/>
    <w:rsid w:val="008D5E98"/>
    <w:rsid w:val="00922B45"/>
    <w:rsid w:val="00925122"/>
    <w:rsid w:val="0096777F"/>
    <w:rsid w:val="00985F44"/>
    <w:rsid w:val="00986702"/>
    <w:rsid w:val="00986EB5"/>
    <w:rsid w:val="00990FC3"/>
    <w:rsid w:val="00995572"/>
    <w:rsid w:val="0099659C"/>
    <w:rsid w:val="009C0695"/>
    <w:rsid w:val="009D011A"/>
    <w:rsid w:val="009D0F9C"/>
    <w:rsid w:val="009D297C"/>
    <w:rsid w:val="009D781C"/>
    <w:rsid w:val="009F6034"/>
    <w:rsid w:val="00A02AA1"/>
    <w:rsid w:val="00A069FB"/>
    <w:rsid w:val="00A2012E"/>
    <w:rsid w:val="00A42E06"/>
    <w:rsid w:val="00A600E3"/>
    <w:rsid w:val="00A61427"/>
    <w:rsid w:val="00A61EAF"/>
    <w:rsid w:val="00A62923"/>
    <w:rsid w:val="00A64DBB"/>
    <w:rsid w:val="00A70B26"/>
    <w:rsid w:val="00A721E1"/>
    <w:rsid w:val="00A72FBC"/>
    <w:rsid w:val="00A81F74"/>
    <w:rsid w:val="00A97899"/>
    <w:rsid w:val="00AB3BED"/>
    <w:rsid w:val="00AC0BAE"/>
    <w:rsid w:val="00AC3BA5"/>
    <w:rsid w:val="00AC719C"/>
    <w:rsid w:val="00AE0FD4"/>
    <w:rsid w:val="00AF48FD"/>
    <w:rsid w:val="00B02158"/>
    <w:rsid w:val="00B0516C"/>
    <w:rsid w:val="00B132F2"/>
    <w:rsid w:val="00B34A30"/>
    <w:rsid w:val="00B34BE7"/>
    <w:rsid w:val="00B46666"/>
    <w:rsid w:val="00B47923"/>
    <w:rsid w:val="00B575B7"/>
    <w:rsid w:val="00B60515"/>
    <w:rsid w:val="00B67A5E"/>
    <w:rsid w:val="00B85D7B"/>
    <w:rsid w:val="00B94594"/>
    <w:rsid w:val="00BA57C7"/>
    <w:rsid w:val="00BC2079"/>
    <w:rsid w:val="00BC7FCE"/>
    <w:rsid w:val="00BD152D"/>
    <w:rsid w:val="00BF2DD0"/>
    <w:rsid w:val="00BF76F1"/>
    <w:rsid w:val="00C103F2"/>
    <w:rsid w:val="00C16F25"/>
    <w:rsid w:val="00C334EA"/>
    <w:rsid w:val="00C4094B"/>
    <w:rsid w:val="00C4290A"/>
    <w:rsid w:val="00C47BDD"/>
    <w:rsid w:val="00C60C5C"/>
    <w:rsid w:val="00C64107"/>
    <w:rsid w:val="00C75A7A"/>
    <w:rsid w:val="00C84BE7"/>
    <w:rsid w:val="00CB0882"/>
    <w:rsid w:val="00CB3226"/>
    <w:rsid w:val="00CE48AC"/>
    <w:rsid w:val="00CE5C9C"/>
    <w:rsid w:val="00CE7655"/>
    <w:rsid w:val="00D2221F"/>
    <w:rsid w:val="00D24852"/>
    <w:rsid w:val="00D35DA9"/>
    <w:rsid w:val="00D4274E"/>
    <w:rsid w:val="00D4616E"/>
    <w:rsid w:val="00D54D91"/>
    <w:rsid w:val="00D61833"/>
    <w:rsid w:val="00D655C7"/>
    <w:rsid w:val="00D74587"/>
    <w:rsid w:val="00D74796"/>
    <w:rsid w:val="00D74C2E"/>
    <w:rsid w:val="00D7535F"/>
    <w:rsid w:val="00D82AAF"/>
    <w:rsid w:val="00D845EE"/>
    <w:rsid w:val="00D87D66"/>
    <w:rsid w:val="00D92326"/>
    <w:rsid w:val="00DC3780"/>
    <w:rsid w:val="00DC70A9"/>
    <w:rsid w:val="00DD50C2"/>
    <w:rsid w:val="00DE6831"/>
    <w:rsid w:val="00E04CDD"/>
    <w:rsid w:val="00E1280B"/>
    <w:rsid w:val="00E12843"/>
    <w:rsid w:val="00E16AC2"/>
    <w:rsid w:val="00E57382"/>
    <w:rsid w:val="00E62635"/>
    <w:rsid w:val="00E74177"/>
    <w:rsid w:val="00E86880"/>
    <w:rsid w:val="00E91E5B"/>
    <w:rsid w:val="00E93C55"/>
    <w:rsid w:val="00E97832"/>
    <w:rsid w:val="00EA2F59"/>
    <w:rsid w:val="00EB6D69"/>
    <w:rsid w:val="00EC31EF"/>
    <w:rsid w:val="00EF26C5"/>
    <w:rsid w:val="00EF41AB"/>
    <w:rsid w:val="00F0214C"/>
    <w:rsid w:val="00F41435"/>
    <w:rsid w:val="00F50021"/>
    <w:rsid w:val="00F50BDA"/>
    <w:rsid w:val="00F748E5"/>
    <w:rsid w:val="00F80F32"/>
    <w:rsid w:val="00F91CCF"/>
    <w:rsid w:val="00FA21D0"/>
    <w:rsid w:val="00FA4986"/>
    <w:rsid w:val="00FB0DCD"/>
    <w:rsid w:val="00FB2670"/>
    <w:rsid w:val="00FB4B82"/>
    <w:rsid w:val="00FB5758"/>
    <w:rsid w:val="00FC2229"/>
    <w:rsid w:val="00FD2525"/>
    <w:rsid w:val="00FD6C20"/>
    <w:rsid w:val="00FE643A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6E4"/>
  <w15:chartTrackingRefBased/>
  <w15:docId w15:val="{094147F1-4A8F-4FFF-A488-266CEAD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597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5971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9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94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56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656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566D"/>
    <w:rPr>
      <w:rFonts w:ascii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56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566D"/>
    <w:rPr>
      <w:rFonts w:ascii="Calibri" w:hAnsi="Calibri" w:cs="Calibri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67A5E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E93C55"/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F234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34F5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89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7899"/>
    <w:rPr>
      <w:rFonts w:ascii="Calibri" w:hAnsi="Calibri" w:cs="Calibr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0D1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47B5D"/>
    <w:pPr>
      <w:spacing w:after="0" w:line="240" w:lineRule="auto"/>
    </w:pPr>
    <w:rPr>
      <w:rFonts w:ascii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E4739"/>
    <w:pPr>
      <w:suppressAutoHyphens/>
      <w:autoSpaceDN w:val="0"/>
    </w:pPr>
    <w:rPr>
      <w:rFonts w:eastAsia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E4739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E4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FA2B-9143-4F51-95AA-E82AE3B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Nerija Kuprevičienė</dc:creator>
  <cp:keywords/>
  <dc:description/>
  <cp:lastModifiedBy>Vytautas Markauskas</cp:lastModifiedBy>
  <cp:revision>2</cp:revision>
  <dcterms:created xsi:type="dcterms:W3CDTF">2021-07-12T13:32:00Z</dcterms:created>
  <dcterms:modified xsi:type="dcterms:W3CDTF">2021-07-12T13:32:00Z</dcterms:modified>
</cp:coreProperties>
</file>